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        ____________________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STUDENT’S NAME (Please Print)</w:t>
        <w:tab/>
        <w:tab/>
        <w:tab/>
        <w:tab/>
        <w:t xml:space="preserve">                                    Date of Birth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PHYSICAL EXAMINATION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  <w:tab/>
        <w:t xml:space="preserve">       WPMS Middle School Sports Program</w:t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 be completed by medical personnel * </w:t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Height:</w:t>
        <w:tab/>
        <w:t xml:space="preserve">________          Weight: ________          BP: _______ / _______          Pulse: ________</w:t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Vision (optional)            Left eye: 20/______       Right eye: 20/______</w:t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KEY: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Noto Sans Symbols" w:cs="Noto Sans Symbols" w:eastAsia="Noto Sans Symbols" w:hAnsi="Noto Sans Symbols"/>
          <w:sz w:val="28"/>
          <w:szCs w:val="28"/>
          <w:rtl w:val="0"/>
        </w:rPr>
        <w:t xml:space="preserve">✓</w:t>
      </w:r>
      <w:r w:rsidDel="00000000" w:rsidR="00000000" w:rsidRPr="00000000">
        <w:rPr>
          <w:rFonts w:ascii="Arial" w:cs="Arial" w:eastAsia="Arial" w:hAnsi="Arial"/>
          <w:rtl w:val="0"/>
        </w:rPr>
        <w:t xml:space="preserve"> = WNL     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rtl w:val="0"/>
        </w:rPr>
        <w:t xml:space="preserve"> = Item omitted      </w:t>
      </w:r>
      <w:r w:rsidDel="00000000" w:rsidR="00000000" w:rsidRPr="00000000">
        <w:rPr>
          <w:rFonts w:ascii="Noto Sans Symbols" w:cs="Noto Sans Symbols" w:eastAsia="Noto Sans Symbols" w:hAnsi="Noto Sans Symbols"/>
          <w:sz w:val="28"/>
          <w:szCs w:val="28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rtl w:val="0"/>
        </w:rPr>
        <w:t xml:space="preserve"> = see “Notes” below</w:t>
      </w:r>
    </w:p>
    <w:tbl>
      <w:tblPr>
        <w:tblStyle w:val="Table1"/>
        <w:tblW w:w="936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6"/>
        <w:gridCol w:w="3240"/>
        <w:gridCol w:w="504"/>
        <w:gridCol w:w="720"/>
        <w:gridCol w:w="576"/>
        <w:gridCol w:w="3240"/>
        <w:gridCol w:w="504"/>
        <w:tblGridChange w:id="0">
          <w:tblGrid>
            <w:gridCol w:w="576"/>
            <w:gridCol w:w="3240"/>
            <w:gridCol w:w="504"/>
            <w:gridCol w:w="720"/>
            <w:gridCol w:w="576"/>
            <w:gridCol w:w="3240"/>
            <w:gridCol w:w="504"/>
          </w:tblGrid>
        </w:tblGridChange>
      </w:tblGrid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Skin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E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Extremities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Neurological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Eyes (PERL, EOMI, Fundi)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C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Orthopedic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Ear, Nose, Throat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Cervical spine/back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Neck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Arms / elbows / wrists / hands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Lymphatic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Cardiovascular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Knees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Heart (murmurs?)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F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Ankles / feet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Abdomen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6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Developmental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Genitalia (including hernia)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D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Tanner staging (1-5)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Please initial or check one of the two clearance options below: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1260"/>
        </w:tabs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   _____</w:t>
        <w:tab/>
        <w:t xml:space="preserve">Full, unrestricted clearance</w:t>
      </w:r>
    </w:p>
    <w:p w:rsidR="00000000" w:rsidDel="00000000" w:rsidP="00000000" w:rsidRDefault="00000000" w:rsidRPr="00000000" w14:paraId="00000055">
      <w:pPr>
        <w:tabs>
          <w:tab w:val="left" w:pos="1260"/>
        </w:tabs>
        <w:spacing w:after="0" w:line="240" w:lineRule="auto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or</w:t>
      </w:r>
    </w:p>
    <w:p w:rsidR="00000000" w:rsidDel="00000000" w:rsidP="00000000" w:rsidRDefault="00000000" w:rsidRPr="00000000" w14:paraId="00000056">
      <w:pPr>
        <w:tabs>
          <w:tab w:val="left" w:pos="1260"/>
        </w:tabs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   _____</w:t>
        <w:tab/>
        <w:t xml:space="preserve">Not cleared.  Needs clearance by specialist(s) as indicated below and in Notes.</w:t>
      </w:r>
    </w:p>
    <w:p w:rsidR="00000000" w:rsidDel="00000000" w:rsidP="00000000" w:rsidRDefault="00000000" w:rsidRPr="00000000" w14:paraId="00000057">
      <w:pPr>
        <w:tabs>
          <w:tab w:val="left" w:pos="1260"/>
        </w:tabs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1260"/>
          <w:tab w:val="left" w:pos="3150"/>
          <w:tab w:val="left" w:pos="5220"/>
          <w:tab w:val="right" w:pos="9360"/>
        </w:tabs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____Orthopedist</w:t>
        <w:tab/>
        <w:t xml:space="preserve">____Cardiologist</w:t>
        <w:tab/>
        <w:t xml:space="preserve">____Other: </w:t>
        <w:tab/>
      </w:r>
    </w:p>
    <w:p w:rsidR="00000000" w:rsidDel="00000000" w:rsidP="00000000" w:rsidRDefault="00000000" w:rsidRPr="00000000" w14:paraId="00000059">
      <w:pPr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720"/>
          <w:tab w:val="right" w:pos="9360"/>
        </w:tabs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Notes:</w:t>
        <w:tab/>
        <w:tab/>
      </w:r>
    </w:p>
    <w:p w:rsidR="00000000" w:rsidDel="00000000" w:rsidP="00000000" w:rsidRDefault="00000000" w:rsidRPr="00000000" w14:paraId="0000005B">
      <w:pPr>
        <w:tabs>
          <w:tab w:val="left" w:pos="720"/>
          <w:tab w:val="right" w:pos="9360"/>
        </w:tabs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</w:p>
    <w:p w:rsidR="00000000" w:rsidDel="00000000" w:rsidP="00000000" w:rsidRDefault="00000000" w:rsidRPr="00000000" w14:paraId="0000005C">
      <w:pPr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270"/>
        </w:tabs>
        <w:spacing w:after="0" w:line="240" w:lineRule="auto"/>
        <w:ind w:right="-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</w:t>
        <w:tab/>
        <w:t xml:space="preserve">Effective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May 4, 2011, </w:t>
      </w:r>
      <w:r w:rsidDel="00000000" w:rsidR="00000000" w:rsidRPr="00000000">
        <w:rPr>
          <w:rFonts w:ascii="Arial" w:cs="Arial" w:eastAsia="Arial" w:hAnsi="Arial"/>
          <w:rtl w:val="0"/>
        </w:rPr>
        <w:t xml:space="preserve">screenings may only be performed by a licensed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MD, DO, PAC, or NP</w:t>
      </w:r>
      <w:r w:rsidDel="00000000" w:rsidR="00000000" w:rsidRPr="00000000">
        <w:rPr>
          <w:rFonts w:ascii="Arial" w:cs="Arial" w:eastAsia="Arial" w:hAnsi="Arial"/>
          <w:rtl w:val="0"/>
        </w:rPr>
        <w:t xml:space="preserve">.  </w:t>
      </w:r>
    </w:p>
    <w:p w:rsidR="00000000" w:rsidDel="00000000" w:rsidP="00000000" w:rsidRDefault="00000000" w:rsidRPr="00000000" w14:paraId="0000005E">
      <w:pPr>
        <w:tabs>
          <w:tab w:val="left" w:pos="270"/>
        </w:tabs>
        <w:spacing w:after="0" w:line="240" w:lineRule="auto"/>
        <w:ind w:right="-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**</w:t>
        <w:tab/>
        <w:t xml:space="preserve">Screening must be performed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AFTER May 25, 2018 for 2018-2019</w:t>
      </w:r>
      <w:r w:rsidDel="00000000" w:rsidR="00000000" w:rsidRPr="00000000">
        <w:rPr>
          <w:rFonts w:ascii="Arial" w:cs="Arial" w:eastAsia="Arial" w:hAnsi="Arial"/>
          <w:rtl w:val="0"/>
        </w:rPr>
        <w:t xml:space="preserve"> school year participation.</w:t>
      </w:r>
    </w:p>
    <w:p w:rsidR="00000000" w:rsidDel="00000000" w:rsidP="00000000" w:rsidRDefault="00000000" w:rsidRPr="00000000" w14:paraId="0000005F">
      <w:pPr>
        <w:tabs>
          <w:tab w:val="left" w:pos="270"/>
        </w:tabs>
        <w:spacing w:after="0" w:line="240" w:lineRule="auto"/>
        <w:contextualSpacing w:val="0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270"/>
        </w:tabs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Athletic Screening Performed By:</w:t>
        <w:tab/>
        <w:tab/>
        <w:tab/>
        <w:tab/>
        <w:tab/>
        <w:t xml:space="preserve">  Screener’s Office Stamp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270"/>
        </w:tabs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4368800</wp:posOffset>
                </wp:positionH>
                <wp:positionV relativeFrom="paragraph">
                  <wp:posOffset>12700</wp:posOffset>
                </wp:positionV>
                <wp:extent cx="1485900" cy="12192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03051" y="3170401"/>
                          <a:ext cx="1485899" cy="121919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4368800</wp:posOffset>
                </wp:positionH>
                <wp:positionV relativeFrom="paragraph">
                  <wp:posOffset>12700</wp:posOffset>
                </wp:positionV>
                <wp:extent cx="1485900" cy="12192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2">
      <w:pPr>
        <w:tabs>
          <w:tab w:val="left" w:pos="270"/>
        </w:tabs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270"/>
        </w:tabs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64">
      <w:pPr>
        <w:tabs>
          <w:tab w:val="left" w:pos="270"/>
        </w:tabs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Print Name/Title</w:t>
        <w:tab/>
        <w:tab/>
        <w:t xml:space="preserve">(M.D. / D.O. / P.A.C. / N.P.)</w:t>
      </w:r>
    </w:p>
    <w:p w:rsidR="00000000" w:rsidDel="00000000" w:rsidP="00000000" w:rsidRDefault="00000000" w:rsidRPr="00000000" w14:paraId="00000065">
      <w:pPr>
        <w:tabs>
          <w:tab w:val="left" w:pos="270"/>
        </w:tabs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270"/>
        </w:tabs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270"/>
        </w:tabs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</w:t>
        <w:tab/>
        <w:t xml:space="preserve">_______________</w:t>
      </w:r>
    </w:p>
    <w:p w:rsidR="00000000" w:rsidDel="00000000" w:rsidP="00000000" w:rsidRDefault="00000000" w:rsidRPr="00000000" w14:paraId="00000068">
      <w:pPr>
        <w:tabs>
          <w:tab w:val="left" w:pos="270"/>
        </w:tabs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Signature</w:t>
        <w:tab/>
        <w:tab/>
        <w:tab/>
        <w:tab/>
        <w:tab/>
        <w:t xml:space="preserve">Date Signed</w:t>
      </w:r>
      <w:r w:rsidDel="00000000" w:rsidR="00000000" w:rsidRPr="00000000">
        <w:rPr>
          <w:rtl w:val="0"/>
        </w:rPr>
      </w:r>
    </w:p>
    <w:sectPr>
      <w:pgSz w:h="15840" w:w="12240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1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